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3398"/>
        <w:gridCol w:w="1802"/>
      </w:tblGrid>
      <w:tr w:rsidR="00626DAC" w:rsidRPr="00626DAC" w:rsidTr="00626DAC">
        <w:trPr>
          <w:trHeight w:val="178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Aviso prévio </w:t>
            </w:r>
            <w:proofErr w:type="spellStart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propocional</w:t>
            </w:r>
            <w:proofErr w:type="spellEnd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>, nos termos da Lei</w:t>
            </w:r>
            <w:proofErr w:type="gramStart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12.506/2011, combinado com a Convenção Coletiva de Trabalho ( CCT) , e com a Nota Técnica Nº 184/2012, do </w:t>
            </w:r>
            <w:proofErr w:type="spellStart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>Ministerio</w:t>
            </w:r>
            <w:proofErr w:type="spellEnd"/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Trabalho e Emprego (MTE):</w:t>
            </w:r>
          </w:p>
        </w:tc>
      </w:tr>
      <w:tr w:rsidR="00626DAC" w:rsidRPr="00626DAC" w:rsidTr="00626DAC">
        <w:trPr>
          <w:trHeight w:val="45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t-BR"/>
              </w:rPr>
              <w:t>Anos Trabalhado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26DA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t-BR"/>
              </w:rPr>
              <w:t>Dias de Aviso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Ate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 ano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30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 e 1 dia  - 1 Ano e 6 meses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33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Ano, 6 </w:t>
            </w:r>
            <w:proofErr w:type="spell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mese</w:t>
            </w:r>
            <w:proofErr w:type="spell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1 dia - 2 Anos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35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- 2 Anos e 6 meses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36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Anos, 6 meses e 1 dia - 3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40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- 3 Anos e 6 meses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42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6 meses - 4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45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- 5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45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- 6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48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- 7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51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- 8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54 Dias 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- 9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57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Anos e 1 dia - 10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60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10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- 11 Anos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63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11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- 12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66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12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- 13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69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13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- 14 Anos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72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14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- 15 Anos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75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15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- 16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78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16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- 17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81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17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- 18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84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18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- 19 Anos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87 Dias</w:t>
            </w:r>
          </w:p>
        </w:tc>
      </w:tr>
      <w:tr w:rsidR="00626DAC" w:rsidRPr="00626DAC" w:rsidTr="00626DAC">
        <w:trPr>
          <w:trHeight w:val="300"/>
          <w:jc w:val="center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 de 19 Anos e </w:t>
            </w:r>
            <w:proofErr w:type="gramStart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AC" w:rsidRPr="00626DAC" w:rsidRDefault="00626DAC" w:rsidP="0062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26DAC">
              <w:rPr>
                <w:rFonts w:ascii="Calibri" w:eastAsia="Times New Roman" w:hAnsi="Calibri" w:cs="Times New Roman"/>
                <w:color w:val="000000"/>
                <w:lang w:eastAsia="pt-BR"/>
              </w:rPr>
              <w:t>90 Dias</w:t>
            </w:r>
          </w:p>
        </w:tc>
      </w:tr>
    </w:tbl>
    <w:p w:rsidR="008E59A9" w:rsidRDefault="008E59A9" w:rsidP="00626DAC">
      <w:pPr>
        <w:jc w:val="center"/>
      </w:pPr>
    </w:p>
    <w:sectPr w:rsidR="008E59A9" w:rsidSect="008E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26DAC"/>
    <w:rsid w:val="00626DAC"/>
    <w:rsid w:val="008E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2</cp:revision>
  <dcterms:created xsi:type="dcterms:W3CDTF">2014-11-26T17:29:00Z</dcterms:created>
  <dcterms:modified xsi:type="dcterms:W3CDTF">2014-11-26T17:30:00Z</dcterms:modified>
</cp:coreProperties>
</file>